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B3" w:rsidRPr="0030319E" w:rsidRDefault="000F3FB3" w:rsidP="000F3FB3">
      <w:pPr>
        <w:rPr>
          <w:b/>
          <w:sz w:val="20"/>
          <w:szCs w:val="20"/>
        </w:rPr>
      </w:pPr>
      <w:r w:rsidRPr="0030319E">
        <w:rPr>
          <w:b/>
          <w:sz w:val="20"/>
          <w:szCs w:val="20"/>
        </w:rPr>
        <w:t xml:space="preserve">«УТВЕРЖДАЮ»                            </w:t>
      </w:r>
      <w:r>
        <w:rPr>
          <w:b/>
          <w:sz w:val="20"/>
          <w:szCs w:val="20"/>
        </w:rPr>
        <w:t xml:space="preserve">           </w:t>
      </w:r>
      <w:r w:rsidRPr="0030319E">
        <w:rPr>
          <w:b/>
          <w:sz w:val="20"/>
          <w:szCs w:val="20"/>
        </w:rPr>
        <w:t>«СОГЛАС</w:t>
      </w:r>
      <w:r>
        <w:rPr>
          <w:b/>
          <w:sz w:val="20"/>
          <w:szCs w:val="20"/>
        </w:rPr>
        <w:t>О</w:t>
      </w:r>
      <w:r w:rsidRPr="0030319E">
        <w:rPr>
          <w:b/>
          <w:sz w:val="20"/>
          <w:szCs w:val="20"/>
        </w:rPr>
        <w:t>ВАНО»                                «СОГЛАСОВАНО»</w:t>
      </w:r>
      <w:bookmarkStart w:id="0" w:name="_GoBack"/>
      <w:bookmarkEnd w:id="0"/>
    </w:p>
    <w:p w:rsidR="000F3FB3" w:rsidRPr="0030319E" w:rsidRDefault="000F3FB3" w:rsidP="000F3FB3">
      <w:pPr>
        <w:rPr>
          <w:b/>
          <w:sz w:val="20"/>
          <w:szCs w:val="20"/>
        </w:rPr>
      </w:pPr>
      <w:r w:rsidRPr="0030319E">
        <w:rPr>
          <w:b/>
          <w:sz w:val="20"/>
          <w:szCs w:val="20"/>
        </w:rPr>
        <w:t xml:space="preserve">Начальник </w:t>
      </w:r>
      <w:proofErr w:type="spellStart"/>
      <w:r w:rsidRPr="0030319E">
        <w:rPr>
          <w:b/>
          <w:sz w:val="20"/>
          <w:szCs w:val="20"/>
        </w:rPr>
        <w:t>ОДМСиТ</w:t>
      </w:r>
      <w:proofErr w:type="spellEnd"/>
      <w:r w:rsidRPr="0030319E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      </w:t>
      </w:r>
      <w:r w:rsidRPr="0030319E">
        <w:rPr>
          <w:b/>
          <w:sz w:val="20"/>
          <w:szCs w:val="20"/>
        </w:rPr>
        <w:t xml:space="preserve">  Директор ДЮСШ                              </w:t>
      </w:r>
      <w:r>
        <w:rPr>
          <w:b/>
          <w:sz w:val="20"/>
          <w:szCs w:val="20"/>
        </w:rPr>
        <w:t xml:space="preserve">      </w:t>
      </w:r>
      <w:r w:rsidRPr="0030319E">
        <w:rPr>
          <w:b/>
          <w:sz w:val="20"/>
          <w:szCs w:val="20"/>
        </w:rPr>
        <w:t xml:space="preserve">  Начальник </w:t>
      </w:r>
      <w:r w:rsidR="00B7220C">
        <w:rPr>
          <w:b/>
          <w:sz w:val="20"/>
          <w:szCs w:val="20"/>
        </w:rPr>
        <w:t>Управления</w:t>
      </w:r>
      <w:r w:rsidRPr="0030319E">
        <w:rPr>
          <w:b/>
          <w:sz w:val="20"/>
          <w:szCs w:val="20"/>
        </w:rPr>
        <w:t xml:space="preserve"> образования</w:t>
      </w:r>
    </w:p>
    <w:p w:rsidR="000F3FB3" w:rsidRDefault="000F3FB3" w:rsidP="000F3FB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Исполкома </w:t>
      </w:r>
      <w:r w:rsidRPr="0030319E">
        <w:rPr>
          <w:b/>
          <w:sz w:val="20"/>
          <w:szCs w:val="20"/>
        </w:rPr>
        <w:t xml:space="preserve">Актанышского          </w:t>
      </w:r>
      <w:r>
        <w:rPr>
          <w:b/>
          <w:sz w:val="20"/>
          <w:szCs w:val="20"/>
        </w:rPr>
        <w:t xml:space="preserve">     </w:t>
      </w:r>
      <w:r w:rsidRPr="0030319E">
        <w:rPr>
          <w:b/>
          <w:sz w:val="20"/>
          <w:szCs w:val="20"/>
        </w:rPr>
        <w:t xml:space="preserve"> </w:t>
      </w:r>
      <w:proofErr w:type="spellStart"/>
      <w:r w:rsidRPr="0030319E">
        <w:rPr>
          <w:b/>
          <w:sz w:val="20"/>
          <w:szCs w:val="20"/>
        </w:rPr>
        <w:t>Актанышского</w:t>
      </w:r>
      <w:proofErr w:type="spellEnd"/>
      <w:r w:rsidRPr="0030319E">
        <w:rPr>
          <w:b/>
          <w:sz w:val="20"/>
          <w:szCs w:val="20"/>
        </w:rPr>
        <w:t xml:space="preserve"> муниципального         </w:t>
      </w:r>
      <w:r>
        <w:rPr>
          <w:b/>
          <w:sz w:val="20"/>
          <w:szCs w:val="20"/>
        </w:rPr>
        <w:t xml:space="preserve">  </w:t>
      </w:r>
      <w:r w:rsidRPr="0030319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исполкома </w:t>
      </w:r>
      <w:r w:rsidR="007C65EA">
        <w:rPr>
          <w:b/>
          <w:sz w:val="20"/>
          <w:szCs w:val="20"/>
        </w:rPr>
        <w:t>Актанышского муници</w:t>
      </w:r>
      <w:r w:rsidR="002C195A">
        <w:rPr>
          <w:b/>
          <w:sz w:val="20"/>
          <w:szCs w:val="20"/>
        </w:rPr>
        <w:t>пального</w:t>
      </w:r>
      <w:r w:rsidRPr="0030319E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        </w:t>
      </w:r>
      <w:proofErr w:type="spellStart"/>
      <w:proofErr w:type="gramStart"/>
      <w:r w:rsidR="00B7220C">
        <w:rPr>
          <w:b/>
          <w:sz w:val="20"/>
          <w:szCs w:val="20"/>
        </w:rPr>
        <w:t>муниципального</w:t>
      </w:r>
      <w:proofErr w:type="spellEnd"/>
      <w:proofErr w:type="gramEnd"/>
      <w:r w:rsidR="00B7220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района                     </w:t>
      </w:r>
      <w:proofErr w:type="spellStart"/>
      <w:r w:rsidR="007C65EA">
        <w:rPr>
          <w:b/>
          <w:sz w:val="20"/>
          <w:szCs w:val="20"/>
        </w:rPr>
        <w:t>района</w:t>
      </w:r>
      <w:proofErr w:type="spellEnd"/>
      <w:r>
        <w:rPr>
          <w:b/>
          <w:sz w:val="20"/>
          <w:szCs w:val="20"/>
        </w:rPr>
        <w:t xml:space="preserve">       </w:t>
      </w:r>
      <w:r w:rsidR="002C195A">
        <w:rPr>
          <w:b/>
          <w:sz w:val="20"/>
          <w:szCs w:val="20"/>
        </w:rPr>
        <w:t xml:space="preserve">                                                     </w:t>
      </w:r>
      <w:proofErr w:type="spellStart"/>
      <w:r w:rsidR="002C195A">
        <w:rPr>
          <w:b/>
          <w:sz w:val="20"/>
          <w:szCs w:val="20"/>
        </w:rPr>
        <w:t>района</w:t>
      </w:r>
      <w:proofErr w:type="spellEnd"/>
    </w:p>
    <w:p w:rsidR="000F3FB3" w:rsidRPr="0030319E" w:rsidRDefault="000F3FB3" w:rsidP="000F3FB3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</w:t>
      </w:r>
      <w:proofErr w:type="spellStart"/>
      <w:r w:rsidR="002C195A">
        <w:rPr>
          <w:b/>
          <w:sz w:val="20"/>
          <w:szCs w:val="20"/>
        </w:rPr>
        <w:t>Мирхайдаров</w:t>
      </w:r>
      <w:proofErr w:type="spellEnd"/>
      <w:r w:rsidR="002C195A">
        <w:rPr>
          <w:b/>
          <w:sz w:val="20"/>
          <w:szCs w:val="20"/>
        </w:rPr>
        <w:t xml:space="preserve"> М.М.</w:t>
      </w:r>
      <w:r>
        <w:rPr>
          <w:b/>
          <w:sz w:val="20"/>
          <w:szCs w:val="20"/>
        </w:rPr>
        <w:t xml:space="preserve">                     ____________Ш.Ф</w:t>
      </w:r>
      <w:proofErr w:type="gramStart"/>
      <w:r>
        <w:rPr>
          <w:b/>
          <w:sz w:val="20"/>
          <w:szCs w:val="20"/>
        </w:rPr>
        <w:t xml:space="preserve"> .</w:t>
      </w:r>
      <w:proofErr w:type="spellStart"/>
      <w:proofErr w:type="gramEnd"/>
      <w:r>
        <w:rPr>
          <w:b/>
          <w:sz w:val="20"/>
          <w:szCs w:val="20"/>
        </w:rPr>
        <w:t>Латипов</w:t>
      </w:r>
      <w:proofErr w:type="spellEnd"/>
      <w:r>
        <w:rPr>
          <w:b/>
          <w:sz w:val="20"/>
          <w:szCs w:val="20"/>
        </w:rPr>
        <w:t xml:space="preserve">                         __________</w:t>
      </w:r>
      <w:proofErr w:type="spellStart"/>
      <w:r>
        <w:rPr>
          <w:b/>
          <w:sz w:val="20"/>
          <w:szCs w:val="20"/>
        </w:rPr>
        <w:t>В.М.Салихов</w:t>
      </w:r>
      <w:proofErr w:type="spellEnd"/>
    </w:p>
    <w:p w:rsidR="000F3FB3" w:rsidRPr="00DB44D7" w:rsidRDefault="000F3FB3" w:rsidP="000F3FB3">
      <w:pPr>
        <w:rPr>
          <w:b/>
        </w:rPr>
      </w:pPr>
    </w:p>
    <w:p w:rsidR="000F3FB3" w:rsidRPr="00DA3590" w:rsidRDefault="000F3FB3" w:rsidP="000F3FB3">
      <w:pPr>
        <w:jc w:val="center"/>
        <w:rPr>
          <w:b/>
        </w:rPr>
      </w:pPr>
      <w:r w:rsidRPr="00DB44D7">
        <w:t xml:space="preserve"> </w:t>
      </w:r>
      <w:r w:rsidRPr="00DA3590">
        <w:rPr>
          <w:b/>
        </w:rPr>
        <w:t>Положение</w:t>
      </w:r>
    </w:p>
    <w:p w:rsidR="000F3FB3" w:rsidRPr="00DA3590" w:rsidRDefault="000F3FB3" w:rsidP="000F3FB3">
      <w:pPr>
        <w:jc w:val="center"/>
        <w:rPr>
          <w:b/>
        </w:rPr>
      </w:pPr>
      <w:r w:rsidRPr="00DA3590">
        <w:rPr>
          <w:b/>
        </w:rPr>
        <w:t>о проведении 2-го муниципального этапа Чемпионата Школьной баскетбольной лиги</w:t>
      </w:r>
    </w:p>
    <w:p w:rsidR="000F3FB3" w:rsidRPr="00DA3590" w:rsidRDefault="000F3FB3" w:rsidP="000F3FB3">
      <w:pPr>
        <w:jc w:val="center"/>
        <w:rPr>
          <w:rFonts w:ascii="Monotype Corsiva" w:hAnsi="Monotype Corsiva"/>
          <w:b/>
        </w:rPr>
      </w:pPr>
      <w:r w:rsidRPr="00DA3590">
        <w:rPr>
          <w:b/>
        </w:rPr>
        <w:t>среди команд общеобразовательных учреждений района сезона 2011-2012 учебного года.</w:t>
      </w:r>
    </w:p>
    <w:p w:rsidR="00DA2197" w:rsidRDefault="00DA2197" w:rsidP="000F3FB3">
      <w:pPr>
        <w:jc w:val="center"/>
        <w:rPr>
          <w:b/>
          <w:u w:val="single"/>
        </w:rPr>
      </w:pPr>
    </w:p>
    <w:p w:rsidR="000F3FB3" w:rsidRDefault="000F3FB3" w:rsidP="000F3FB3">
      <w:pPr>
        <w:jc w:val="center"/>
        <w:rPr>
          <w:u w:val="single"/>
        </w:rPr>
      </w:pPr>
      <w:r w:rsidRPr="001D1F33">
        <w:rPr>
          <w:b/>
          <w:u w:val="single"/>
        </w:rPr>
        <w:t>Цели и задачи</w:t>
      </w:r>
      <w:r w:rsidRPr="00FC5EA1">
        <w:rPr>
          <w:u w:val="single"/>
        </w:rPr>
        <w:t>.</w:t>
      </w:r>
    </w:p>
    <w:p w:rsidR="000F3FB3" w:rsidRPr="00FC5EA1" w:rsidRDefault="000F3FB3" w:rsidP="000F3FB3">
      <w:r w:rsidRPr="00FC5EA1">
        <w:t xml:space="preserve">- </w:t>
      </w:r>
      <w:r>
        <w:t>выявление</w:t>
      </w:r>
      <w:r w:rsidR="00DA2197">
        <w:t xml:space="preserve"> сильн</w:t>
      </w:r>
      <w:r w:rsidR="00BA4B91">
        <w:t>ейших команд</w:t>
      </w:r>
      <w:r w:rsidR="00DA2197">
        <w:t xml:space="preserve"> </w:t>
      </w:r>
      <w:r w:rsidRPr="00FC5EA1">
        <w:t xml:space="preserve"> для участия в </w:t>
      </w:r>
      <w:r>
        <w:t>зональных</w:t>
      </w:r>
      <w:r w:rsidRPr="00FC5EA1">
        <w:t xml:space="preserve"> соревнованиях;</w:t>
      </w:r>
    </w:p>
    <w:p w:rsidR="000F3FB3" w:rsidRDefault="000F3FB3" w:rsidP="000F3FB3">
      <w:r w:rsidRPr="00FC5EA1">
        <w:t>-</w:t>
      </w:r>
      <w:r w:rsidR="00B478EB">
        <w:t xml:space="preserve"> </w:t>
      </w:r>
      <w:r>
        <w:t xml:space="preserve">популяризация </w:t>
      </w:r>
      <w:r w:rsidR="00B478EB">
        <w:t xml:space="preserve">баскетбола в </w:t>
      </w:r>
      <w:proofErr w:type="spellStart"/>
      <w:r w:rsidR="00B478EB">
        <w:t>Актанышском</w:t>
      </w:r>
      <w:proofErr w:type="spellEnd"/>
      <w:r w:rsidR="00B478EB">
        <w:t xml:space="preserve"> муниципальном районе</w:t>
      </w:r>
      <w:r w:rsidRPr="00FC5EA1">
        <w:t>;</w:t>
      </w:r>
    </w:p>
    <w:p w:rsidR="00B478EB" w:rsidRPr="00FC5EA1" w:rsidRDefault="00B478EB" w:rsidP="000F3FB3">
      <w:r>
        <w:t>- улучшение материальной базы и предоставление больших возможностей для занятий баскетболом в общеобразовательных учреждениях;</w:t>
      </w:r>
    </w:p>
    <w:p w:rsidR="000F3FB3" w:rsidRDefault="000F3FB3" w:rsidP="000F3FB3">
      <w:r w:rsidRPr="00FC5EA1">
        <w:t>- пропаганда здорового образа жизни</w:t>
      </w:r>
      <w:r w:rsidR="00B478EB">
        <w:t xml:space="preserve"> у школьников</w:t>
      </w:r>
      <w:r w:rsidRPr="00FC5EA1">
        <w:t>;</w:t>
      </w:r>
    </w:p>
    <w:p w:rsidR="000F3FB3" w:rsidRPr="00FC5EA1" w:rsidRDefault="000F3FB3" w:rsidP="000F3FB3">
      <w:pPr>
        <w:jc w:val="center"/>
      </w:pPr>
    </w:p>
    <w:p w:rsidR="000F3FB3" w:rsidRDefault="000F3FB3" w:rsidP="000F3FB3">
      <w:pPr>
        <w:jc w:val="center"/>
        <w:rPr>
          <w:u w:val="single"/>
        </w:rPr>
      </w:pPr>
      <w:r w:rsidRPr="001D1F33">
        <w:rPr>
          <w:b/>
          <w:u w:val="single"/>
        </w:rPr>
        <w:t>Участники соревнований</w:t>
      </w:r>
      <w:r w:rsidRPr="00FC5EA1">
        <w:rPr>
          <w:u w:val="single"/>
        </w:rPr>
        <w:t>.</w:t>
      </w:r>
    </w:p>
    <w:p w:rsidR="007E5DF3" w:rsidRDefault="000F3FB3" w:rsidP="007E5DF3">
      <w:pPr>
        <w:ind w:firstLine="426"/>
      </w:pPr>
      <w:r w:rsidRPr="00FC5EA1">
        <w:t xml:space="preserve">К участию в соревнованиях допускаются </w:t>
      </w:r>
      <w:r>
        <w:t xml:space="preserve"> команды юношей и девушек одного общеобразовательного учреждения. Возраст учащихся не старше 1994 г.р. Учащиеся мо</w:t>
      </w:r>
      <w:r w:rsidR="007E5DF3">
        <w:t>жет выступать только за одну команду. Учащиеся, перешедшие из одного общеобразовательного учреждения в другое после 1 октября 2011 года, к участию в Чемпионате не допускаются.</w:t>
      </w:r>
    </w:p>
    <w:p w:rsidR="000F3FB3" w:rsidRPr="00B478EB" w:rsidRDefault="00BA4B91" w:rsidP="007E5DF3">
      <w:pPr>
        <w:ind w:firstLine="426"/>
      </w:pPr>
      <w:proofErr w:type="gramStart"/>
      <w:r>
        <w:t>Команды</w:t>
      </w:r>
      <w:proofErr w:type="gramEnd"/>
      <w:r>
        <w:t xml:space="preserve"> </w:t>
      </w:r>
      <w:r w:rsidR="007E5DF3">
        <w:t xml:space="preserve"> </w:t>
      </w:r>
      <w:r>
        <w:t xml:space="preserve">не </w:t>
      </w:r>
      <w:r w:rsidR="007E5DF3">
        <w:t>зарегистрирова</w:t>
      </w:r>
      <w:r>
        <w:t>вшиеся</w:t>
      </w:r>
      <w:r w:rsidR="007E5DF3">
        <w:t xml:space="preserve"> на официальном сайте</w:t>
      </w:r>
      <w:r w:rsidR="007E5DF3" w:rsidRPr="007E5DF3">
        <w:t xml:space="preserve"> </w:t>
      </w:r>
      <w:hyperlink r:id="rId6" w:history="1">
        <w:r w:rsidR="007E5DF3" w:rsidRPr="001A4874">
          <w:rPr>
            <w:rStyle w:val="a3"/>
            <w:lang w:val="en-US"/>
          </w:rPr>
          <w:t>www</w:t>
        </w:r>
        <w:r w:rsidR="007E5DF3" w:rsidRPr="001A4874">
          <w:rPr>
            <w:rStyle w:val="a3"/>
          </w:rPr>
          <w:t>.</w:t>
        </w:r>
        <w:r w:rsidR="007E5DF3" w:rsidRPr="001A4874">
          <w:rPr>
            <w:rStyle w:val="a3"/>
            <w:lang w:val="en-US"/>
          </w:rPr>
          <w:t>kes</w:t>
        </w:r>
        <w:r w:rsidR="007E5DF3" w:rsidRPr="001A4874">
          <w:rPr>
            <w:rStyle w:val="a3"/>
          </w:rPr>
          <w:t>-</w:t>
        </w:r>
        <w:r w:rsidR="007E5DF3" w:rsidRPr="001A4874">
          <w:rPr>
            <w:rStyle w:val="a3"/>
            <w:lang w:val="en-US"/>
          </w:rPr>
          <w:t>basket</w:t>
        </w:r>
        <w:r w:rsidR="007E5DF3" w:rsidRPr="007E5DF3">
          <w:rPr>
            <w:rStyle w:val="a3"/>
          </w:rPr>
          <w:t>.</w:t>
        </w:r>
        <w:r w:rsidR="007E5DF3" w:rsidRPr="001A4874">
          <w:rPr>
            <w:rStyle w:val="a3"/>
            <w:lang w:val="en-US"/>
          </w:rPr>
          <w:t>ru</w:t>
        </w:r>
      </w:hyperlink>
      <w:r w:rsidR="007E5DF3" w:rsidRPr="007E5DF3">
        <w:t xml:space="preserve"> </w:t>
      </w:r>
      <w:r w:rsidR="007E5DF3">
        <w:t xml:space="preserve">и </w:t>
      </w:r>
      <w:r>
        <w:t xml:space="preserve">не </w:t>
      </w:r>
      <w:r w:rsidR="007E5DF3">
        <w:t>продублирова</w:t>
      </w:r>
      <w:r>
        <w:t xml:space="preserve">вшие </w:t>
      </w:r>
      <w:r w:rsidR="007E5DF3">
        <w:t>заявку в отдел воспитания</w:t>
      </w:r>
      <w:r w:rsidR="00F24AC9">
        <w:t xml:space="preserve"> и дополнительного образования детей на электронный адрес: </w:t>
      </w:r>
      <w:hyperlink r:id="rId7" w:history="1">
        <w:r w:rsidR="00F24AC9" w:rsidRPr="001A4874">
          <w:rPr>
            <w:rStyle w:val="a3"/>
            <w:lang w:val="en-US"/>
          </w:rPr>
          <w:t>kes</w:t>
        </w:r>
        <w:r w:rsidR="00F24AC9" w:rsidRPr="001A4874">
          <w:rPr>
            <w:rStyle w:val="a3"/>
          </w:rPr>
          <w:t>.</w:t>
        </w:r>
        <w:r w:rsidR="00F24AC9" w:rsidRPr="001A4874">
          <w:rPr>
            <w:rStyle w:val="a3"/>
            <w:lang w:val="en-US"/>
          </w:rPr>
          <w:t>basket</w:t>
        </w:r>
        <w:r w:rsidR="00F24AC9" w:rsidRPr="00F24AC9">
          <w:rPr>
            <w:rStyle w:val="a3"/>
          </w:rPr>
          <w:t>.</w:t>
        </w:r>
        <w:r w:rsidR="00F24AC9" w:rsidRPr="001A4874">
          <w:rPr>
            <w:rStyle w:val="a3"/>
            <w:lang w:val="en-US"/>
          </w:rPr>
          <w:t>tatarctan</w:t>
        </w:r>
        <w:r w:rsidR="00F24AC9" w:rsidRPr="00F24AC9">
          <w:rPr>
            <w:rStyle w:val="a3"/>
          </w:rPr>
          <w:t>@</w:t>
        </w:r>
        <w:r w:rsidR="00F24AC9" w:rsidRPr="001A4874">
          <w:rPr>
            <w:rStyle w:val="a3"/>
            <w:lang w:val="en-US"/>
          </w:rPr>
          <w:t>mail</w:t>
        </w:r>
        <w:r w:rsidR="00F24AC9" w:rsidRPr="00F24AC9">
          <w:rPr>
            <w:rStyle w:val="a3"/>
          </w:rPr>
          <w:t>.</w:t>
        </w:r>
        <w:r w:rsidR="00F24AC9" w:rsidRPr="001A4874">
          <w:rPr>
            <w:rStyle w:val="a3"/>
            <w:lang w:val="en-US"/>
          </w:rPr>
          <w:t>ru</w:t>
        </w:r>
      </w:hyperlink>
      <w:r>
        <w:t>.</w:t>
      </w:r>
      <w:r w:rsidR="00B478EB">
        <w:t xml:space="preserve"> не допускаются к участию в Чемпионате</w:t>
      </w:r>
      <w:r w:rsidR="00DA2197">
        <w:t>.</w:t>
      </w:r>
    </w:p>
    <w:p w:rsidR="000F3FB3" w:rsidRDefault="00DA2197" w:rsidP="000F3FB3">
      <w:pPr>
        <w:jc w:val="center"/>
      </w:pPr>
      <w:r w:rsidRPr="00DA2197">
        <w:rPr>
          <w:b/>
          <w:u w:val="single"/>
        </w:rPr>
        <w:t>Страхование участников</w:t>
      </w:r>
      <w:r>
        <w:t xml:space="preserve"> </w:t>
      </w:r>
    </w:p>
    <w:p w:rsidR="00DA2197" w:rsidRDefault="00DA2197" w:rsidP="00DA2197">
      <w:pPr>
        <w:ind w:firstLine="426"/>
      </w:pPr>
      <w:r>
        <w:t>Страхование участников от несчастных случаев (жизни и здоровья)</w:t>
      </w:r>
      <w:r w:rsidR="009A2105">
        <w:t xml:space="preserve"> соревнований </w:t>
      </w:r>
      <w:r>
        <w:t>2 этап</w:t>
      </w:r>
      <w:r w:rsidR="009A2105">
        <w:t>а</w:t>
      </w:r>
      <w:r>
        <w:t xml:space="preserve"> </w:t>
      </w:r>
      <w:proofErr w:type="gramStart"/>
      <w:r>
        <w:t>Чемпиона</w:t>
      </w:r>
      <w:r w:rsidR="009A2105">
        <w:t>-</w:t>
      </w:r>
      <w:r>
        <w:t>та</w:t>
      </w:r>
      <w:proofErr w:type="gramEnd"/>
      <w:r>
        <w:t xml:space="preserve"> осуществля</w:t>
      </w:r>
      <w:r w:rsidR="009A2105">
        <w:t>е</w:t>
      </w:r>
      <w:r>
        <w:t>т командирующая сторона.</w:t>
      </w:r>
    </w:p>
    <w:p w:rsidR="00DA2197" w:rsidRDefault="00DA2197" w:rsidP="00DA2197">
      <w:pPr>
        <w:ind w:firstLine="426"/>
        <w:jc w:val="center"/>
        <w:rPr>
          <w:b/>
          <w:u w:val="single"/>
        </w:rPr>
      </w:pPr>
      <w:r>
        <w:rPr>
          <w:b/>
          <w:u w:val="single"/>
        </w:rPr>
        <w:t xml:space="preserve">Место, </w:t>
      </w:r>
      <w:r w:rsidR="009E6A43">
        <w:rPr>
          <w:b/>
          <w:u w:val="single"/>
        </w:rPr>
        <w:t>сроки и система проведения.</w:t>
      </w:r>
    </w:p>
    <w:p w:rsidR="009E6A43" w:rsidRDefault="009E6A43" w:rsidP="009E6A43">
      <w:pPr>
        <w:ind w:firstLine="426"/>
      </w:pPr>
      <w:r>
        <w:t xml:space="preserve">Второй муниципальный этап </w:t>
      </w:r>
      <w:r w:rsidR="009A2105">
        <w:t xml:space="preserve">Чемпионата </w:t>
      </w:r>
      <w:r>
        <w:t>Школьной баскетбольной лиги среди команд общеобразовательных учреждений  проводится 26 октября 2011 года в СК «</w:t>
      </w:r>
      <w:proofErr w:type="spellStart"/>
      <w:r>
        <w:t>Иман</w:t>
      </w:r>
      <w:proofErr w:type="spellEnd"/>
      <w:r>
        <w:t xml:space="preserve">» с. </w:t>
      </w:r>
      <w:proofErr w:type="spellStart"/>
      <w:r>
        <w:t>Актаныш</w:t>
      </w:r>
      <w:proofErr w:type="spellEnd"/>
      <w:r>
        <w:t xml:space="preserve">. Команды девушек и юношей играют в один день, в том </w:t>
      </w:r>
      <w:r w:rsidR="009A2105">
        <w:t>же зале по олимпийской системе. Регистрация участников с 8,00 чесов Начало соревнований с 9,00 часов.</w:t>
      </w:r>
    </w:p>
    <w:p w:rsidR="009A2105" w:rsidRDefault="009A2105" w:rsidP="009E6A43">
      <w:pPr>
        <w:ind w:firstLine="426"/>
      </w:pPr>
      <w:r>
        <w:t xml:space="preserve">Зарегистрированные заявки на официальном сайте с указанием пола и возраста игрока наименование школы, </w:t>
      </w:r>
      <w:r w:rsidR="00D14F54">
        <w:t xml:space="preserve">на базе которой формируется команда, с допуском врача, фамилия, имя, отчество лица, ответственного за формирование команды предоставляется в день приезда. Заявка должна быть заверена директором школы. </w:t>
      </w:r>
    </w:p>
    <w:p w:rsidR="00D14F54" w:rsidRPr="009E6A43" w:rsidRDefault="00D14F54" w:rsidP="009E6A43">
      <w:pPr>
        <w:ind w:firstLine="426"/>
      </w:pPr>
      <w:r>
        <w:t xml:space="preserve">Оригинал паспорта участников (на участников моложе 14 лет – оригинал свидетельства </w:t>
      </w:r>
      <w:proofErr w:type="gramStart"/>
      <w:r>
        <w:t>о</w:t>
      </w:r>
      <w:proofErr w:type="gramEnd"/>
      <w:r>
        <w:t xml:space="preserve"> рождений).</w:t>
      </w:r>
    </w:p>
    <w:p w:rsidR="00D14F54" w:rsidRDefault="00D14F54" w:rsidP="000F3FB3">
      <w:pPr>
        <w:jc w:val="center"/>
        <w:rPr>
          <w:b/>
          <w:u w:val="single"/>
        </w:rPr>
      </w:pPr>
    </w:p>
    <w:p w:rsidR="000F3FB3" w:rsidRPr="001D1F33" w:rsidRDefault="000F3FB3" w:rsidP="000F3FB3">
      <w:pPr>
        <w:jc w:val="center"/>
        <w:rPr>
          <w:b/>
          <w:u w:val="single"/>
        </w:rPr>
      </w:pPr>
      <w:r w:rsidRPr="001D1F33">
        <w:rPr>
          <w:b/>
          <w:u w:val="single"/>
        </w:rPr>
        <w:t>Награждение победителей.</w:t>
      </w:r>
    </w:p>
    <w:p w:rsidR="000F3FB3" w:rsidRDefault="000F3FB3" w:rsidP="000F3FB3">
      <w:r w:rsidRPr="00FC5EA1">
        <w:t xml:space="preserve"> </w:t>
      </w:r>
      <w:r>
        <w:t>Команды, занявшие призовые места, награждаются дипломами районного отдела образования и отдела по делам молодежи и спорту исполкома Актанышского муниципального района.</w:t>
      </w:r>
      <w:r w:rsidR="00D14F54">
        <w:t xml:space="preserve"> По итогам 2-го этапа каждая школа – участница получает комплект баскетбольных мячей в конце сезона.</w:t>
      </w:r>
    </w:p>
    <w:p w:rsidR="000F3FB3" w:rsidRPr="001D1F33" w:rsidRDefault="000F3FB3" w:rsidP="000F3FB3">
      <w:pPr>
        <w:rPr>
          <w:b/>
          <w:u w:val="single"/>
        </w:rPr>
      </w:pPr>
    </w:p>
    <w:p w:rsidR="000F3FB3" w:rsidRPr="001D1F33" w:rsidRDefault="000F3FB3" w:rsidP="000F3FB3">
      <w:pPr>
        <w:jc w:val="center"/>
        <w:rPr>
          <w:b/>
          <w:u w:val="single"/>
        </w:rPr>
      </w:pPr>
      <w:r w:rsidRPr="001D1F33">
        <w:rPr>
          <w:b/>
          <w:u w:val="single"/>
        </w:rPr>
        <w:t>Заявки.</w:t>
      </w:r>
    </w:p>
    <w:p w:rsidR="000F3FB3" w:rsidRDefault="000F3FB3" w:rsidP="000F3FB3">
      <w:pPr>
        <w:jc w:val="both"/>
      </w:pPr>
      <w:r w:rsidRPr="001D1F33">
        <w:t xml:space="preserve">Заявки на участие подаются в мандатную комиссию по месту проведения соревнований, обязательно </w:t>
      </w:r>
      <w:proofErr w:type="gramStart"/>
      <w:r w:rsidRPr="001D1F33">
        <w:t>напечатанными</w:t>
      </w:r>
      <w:proofErr w:type="gramEnd"/>
      <w:r w:rsidRPr="001D1F33">
        <w:t>, заверенные врачом, дир</w:t>
      </w:r>
      <w:r>
        <w:t>ектором образовательного учреждения и представителем команды по прибытию на соревнования.</w:t>
      </w:r>
    </w:p>
    <w:p w:rsidR="000F3FB3" w:rsidRPr="00DA3590" w:rsidRDefault="000F3FB3" w:rsidP="000F3FB3">
      <w:pPr>
        <w:jc w:val="center"/>
        <w:rPr>
          <w:rFonts w:asciiTheme="minorHAnsi" w:hAnsiTheme="minorHAnsi" w:cstheme="minorHAnsi"/>
          <w:sz w:val="28"/>
          <w:szCs w:val="28"/>
        </w:rPr>
      </w:pPr>
      <w:r w:rsidRPr="00DA3590">
        <w:rPr>
          <w:rFonts w:asciiTheme="minorHAnsi" w:hAnsiTheme="minorHAnsi" w:cstheme="minorHAnsi"/>
          <w:sz w:val="28"/>
          <w:szCs w:val="28"/>
        </w:rPr>
        <w:t xml:space="preserve">Главный судья соревнований – </w:t>
      </w:r>
      <w:proofErr w:type="spellStart"/>
      <w:r w:rsidRPr="00DA3590">
        <w:rPr>
          <w:rFonts w:asciiTheme="minorHAnsi" w:hAnsiTheme="minorHAnsi" w:cstheme="minorHAnsi"/>
          <w:sz w:val="28"/>
          <w:szCs w:val="28"/>
        </w:rPr>
        <w:t>Гумеров</w:t>
      </w:r>
      <w:proofErr w:type="spellEnd"/>
      <w:r w:rsidRPr="00DA3590">
        <w:rPr>
          <w:rFonts w:asciiTheme="minorHAnsi" w:hAnsiTheme="minorHAnsi" w:cstheme="minorHAnsi"/>
          <w:sz w:val="28"/>
          <w:szCs w:val="28"/>
        </w:rPr>
        <w:t xml:space="preserve"> А.А.</w:t>
      </w:r>
      <w:r w:rsidR="00DA3590">
        <w:rPr>
          <w:rFonts w:asciiTheme="minorHAnsi" w:hAnsiTheme="minorHAnsi" w:cstheme="minorHAnsi"/>
          <w:sz w:val="28"/>
          <w:szCs w:val="28"/>
        </w:rPr>
        <w:t xml:space="preserve">  </w:t>
      </w:r>
      <w:r w:rsidR="00A908CE" w:rsidRPr="00DA3590">
        <w:rPr>
          <w:rFonts w:asciiTheme="minorHAnsi" w:hAnsiTheme="minorHAnsi" w:cstheme="minorHAnsi"/>
          <w:sz w:val="28"/>
          <w:szCs w:val="28"/>
        </w:rPr>
        <w:t>Хафизов И.</w:t>
      </w:r>
      <w:r w:rsidR="00BA4B91" w:rsidRPr="00DA3590">
        <w:rPr>
          <w:rFonts w:asciiTheme="minorHAnsi" w:hAnsiTheme="minorHAnsi" w:cstheme="minorHAnsi"/>
          <w:sz w:val="28"/>
          <w:szCs w:val="28"/>
        </w:rPr>
        <w:t xml:space="preserve"> </w:t>
      </w:r>
      <w:r w:rsidR="00DA3590">
        <w:rPr>
          <w:rFonts w:asciiTheme="minorHAnsi" w:hAnsiTheme="minorHAnsi" w:cstheme="minorHAnsi"/>
          <w:sz w:val="28"/>
          <w:szCs w:val="28"/>
        </w:rPr>
        <w:t>И.</w:t>
      </w:r>
    </w:p>
    <w:p w:rsidR="00D14F54" w:rsidRPr="00DA3590" w:rsidRDefault="00D14F54" w:rsidP="000F3FB3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0F3FB3" w:rsidRPr="006A152E" w:rsidRDefault="000F3FB3" w:rsidP="000F3FB3">
      <w:pPr>
        <w:jc w:val="center"/>
        <w:rPr>
          <w:rFonts w:ascii="Monotype Corsiva" w:hAnsi="Monotype Corsiva"/>
          <w:sz w:val="28"/>
          <w:szCs w:val="28"/>
        </w:rPr>
      </w:pPr>
      <w:r w:rsidRPr="00DA3590">
        <w:rPr>
          <w:rFonts w:asciiTheme="minorHAnsi" w:hAnsiTheme="minorHAnsi" w:cstheme="minorHAnsi"/>
          <w:b/>
          <w:sz w:val="32"/>
          <w:szCs w:val="32"/>
          <w:u w:val="single"/>
        </w:rPr>
        <w:t>Данное положение является официальным вызовом на соревнования.</w:t>
      </w:r>
    </w:p>
    <w:sectPr w:rsidR="000F3FB3" w:rsidRPr="006A152E" w:rsidSect="007C65EA">
      <w:pgSz w:w="11906" w:h="16838"/>
      <w:pgMar w:top="1134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A0877"/>
    <w:multiLevelType w:val="hybridMultilevel"/>
    <w:tmpl w:val="FFA29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1BA"/>
    <w:rsid w:val="000F3FB3"/>
    <w:rsid w:val="002C195A"/>
    <w:rsid w:val="002C1CF9"/>
    <w:rsid w:val="005D77DF"/>
    <w:rsid w:val="007C65EA"/>
    <w:rsid w:val="007E5DF3"/>
    <w:rsid w:val="009A2105"/>
    <w:rsid w:val="009E6A43"/>
    <w:rsid w:val="00A908CE"/>
    <w:rsid w:val="00AB01BA"/>
    <w:rsid w:val="00B478EB"/>
    <w:rsid w:val="00B7220C"/>
    <w:rsid w:val="00BA4B91"/>
    <w:rsid w:val="00D14F54"/>
    <w:rsid w:val="00DA2197"/>
    <w:rsid w:val="00DA3590"/>
    <w:rsid w:val="00F2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D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D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es.basket.tatarct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s-bask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</dc:creator>
  <cp:keywords/>
  <dc:description/>
  <cp:lastModifiedBy>Наиль</cp:lastModifiedBy>
  <cp:revision>6</cp:revision>
  <dcterms:created xsi:type="dcterms:W3CDTF">2011-10-21T11:01:00Z</dcterms:created>
  <dcterms:modified xsi:type="dcterms:W3CDTF">2011-10-21T12:55:00Z</dcterms:modified>
</cp:coreProperties>
</file>